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1A1CF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bookmarkStart w:id="0" w:name="_GoBack"/>
      <w:bookmarkEnd w:id="0"/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5FAB8495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FD9530D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1F53CCD3" w14:textId="309F8358" w:rsidR="004B553E" w:rsidRPr="00FF1020" w:rsidRDefault="00EA100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CE58FD8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3DCC3F77" w14:textId="16EFEB59" w:rsidR="004B553E" w:rsidRPr="00FF1020" w:rsidRDefault="004346F9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2022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>
              <w:rPr>
                <w:rFonts w:ascii="Merriweather" w:hAnsi="Merriweather" w:cs="Times New Roman"/>
                <w:sz w:val="20"/>
              </w:rPr>
              <w:t>3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60CC5C82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520A257D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6A4D12AF" w14:textId="5CC20A35" w:rsidR="004B553E" w:rsidRPr="00FF1020" w:rsidRDefault="00EA100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EA1006">
              <w:rPr>
                <w:rFonts w:ascii="Merriweather" w:hAnsi="Merriweather" w:cs="Times New Roman"/>
                <w:b/>
                <w:sz w:val="20"/>
              </w:rPr>
              <w:t>Akcijska istraživanja u ranom i predškolskom odgoju i obrazovanju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9D2C175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15545EFA" w14:textId="0920419A" w:rsidR="004B553E" w:rsidRPr="00FF1020" w:rsidRDefault="00EA1006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6</w:t>
            </w:r>
          </w:p>
        </w:tc>
      </w:tr>
      <w:tr w:rsidR="004B553E" w:rsidRPr="00FF1020" w14:paraId="31213E23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B05D034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491120B9" w14:textId="3A69D514" w:rsidR="004B553E" w:rsidRPr="00FF1020" w:rsidRDefault="00EA100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EA1006">
              <w:rPr>
                <w:rFonts w:ascii="Merriweather" w:hAnsi="Merriweather" w:cs="Times New Roman"/>
                <w:b/>
                <w:sz w:val="20"/>
              </w:rPr>
              <w:t>Diplomski studij Rani i predškolski odgoj i obrazovanje</w:t>
            </w:r>
          </w:p>
        </w:tc>
      </w:tr>
      <w:tr w:rsidR="004B553E" w:rsidRPr="00FF1020" w14:paraId="2EC5DB6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35991E4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E3EB51C" w14:textId="77777777" w:rsidR="004B553E" w:rsidRPr="00FF1020" w:rsidRDefault="00DD182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46B6F8D8" w14:textId="3FAE7824" w:rsidR="004B553E" w:rsidRPr="00FF1020" w:rsidRDefault="00DD182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475521A" w14:textId="77777777" w:rsidR="004B553E" w:rsidRPr="00FF1020" w:rsidRDefault="00DD182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53DBB544" w14:textId="77777777" w:rsidR="004B553E" w:rsidRPr="00FF1020" w:rsidRDefault="00DD1825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7562202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77FC9BF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C6BACD4" w14:textId="77777777" w:rsidR="004B553E" w:rsidRPr="00FF1020" w:rsidRDefault="00DD18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49D23860" w14:textId="7AB8BCA3" w:rsidR="004B553E" w:rsidRPr="00FF1020" w:rsidRDefault="00DD18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0C9A25A" w14:textId="77777777" w:rsidR="004B553E" w:rsidRPr="00FF1020" w:rsidRDefault="00DD18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72662A9D" w14:textId="77777777" w:rsidR="004B553E" w:rsidRPr="00FF1020" w:rsidRDefault="00DD18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547DB3A8" w14:textId="77777777" w:rsidR="004B553E" w:rsidRPr="00FF1020" w:rsidRDefault="00DD18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481B295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0785621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338D0170" w14:textId="0750B47B" w:rsidR="004B553E" w:rsidRPr="00FF1020" w:rsidRDefault="00DD182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437CEA2C" w14:textId="77777777" w:rsidR="004B553E" w:rsidRPr="00FF1020" w:rsidRDefault="00DD182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2A307493" w14:textId="77777777" w:rsidR="004B553E" w:rsidRPr="00FF1020" w:rsidRDefault="00DD18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1FF4F609" w14:textId="77777777" w:rsidR="004B553E" w:rsidRPr="00FF1020" w:rsidRDefault="00DD18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38F6774" w14:textId="358FAEF8" w:rsidR="004B553E" w:rsidRPr="00FF1020" w:rsidRDefault="00DD18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F8078BF" w14:textId="77777777" w:rsidR="004B553E" w:rsidRPr="00FF1020" w:rsidRDefault="00DD18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7EA52CA5" w14:textId="77777777" w:rsidR="004B553E" w:rsidRPr="00FF1020" w:rsidRDefault="00DD18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21AEC07C" w14:textId="77777777" w:rsidR="004B553E" w:rsidRPr="00FF1020" w:rsidRDefault="00DD18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75C35C4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50DD5B5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0ECC5833" w14:textId="5C5B3443" w:rsidR="00393964" w:rsidRPr="00FF1020" w:rsidRDefault="00DD18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0604F07" w14:textId="77777777" w:rsidR="00393964" w:rsidRPr="00FF1020" w:rsidRDefault="00DD1825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19C4A9B8" w14:textId="77777777" w:rsidR="00393964" w:rsidRPr="00FF1020" w:rsidRDefault="00DD182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28AFBA15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88280FB" w14:textId="77777777" w:rsidR="00393964" w:rsidRPr="00FF1020" w:rsidRDefault="00DD182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419B16B8" w14:textId="77777777" w:rsidR="00393964" w:rsidRPr="00FF1020" w:rsidRDefault="00DD182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B9376F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2B8A61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60C8186B" w14:textId="7EF9EA55" w:rsidR="00453362" w:rsidRPr="00FF1020" w:rsidRDefault="00EA100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775DA1D3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5E161D80" w14:textId="549FCC0B" w:rsidR="00453362" w:rsidRPr="00FF1020" w:rsidRDefault="00EA1006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14:paraId="1176AF77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1136144B" w14:textId="3694A473" w:rsidR="00453362" w:rsidRPr="00FF1020" w:rsidRDefault="00EA100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30</w:t>
            </w:r>
          </w:p>
        </w:tc>
        <w:tc>
          <w:tcPr>
            <w:tcW w:w="416" w:type="dxa"/>
            <w:gridSpan w:val="2"/>
          </w:tcPr>
          <w:p w14:paraId="62B52D3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B94FBCF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D8D2A0F" w14:textId="5C724CAD" w:rsidR="00453362" w:rsidRPr="00FF1020" w:rsidRDefault="00DD182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1D8440F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46A7D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A4EB1EE" w14:textId="771F302C" w:rsidR="00453362" w:rsidRDefault="004346F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Novi kampus (109</w:t>
            </w:r>
            <w:r w:rsidR="00EA1006">
              <w:rPr>
                <w:rFonts w:ascii="Merriweather" w:hAnsi="Merriweather" w:cs="Times New Roman"/>
                <w:sz w:val="18"/>
                <w:szCs w:val="20"/>
              </w:rPr>
              <w:t>)</w:t>
            </w:r>
          </w:p>
          <w:p w14:paraId="58A17DA1" w14:textId="27E68A19" w:rsidR="00EA1006" w:rsidRPr="00FF1020" w:rsidRDefault="00EA100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Petak 8-11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5D6EDE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09730B46" w14:textId="6508A1A3" w:rsidR="00453362" w:rsidRPr="00FF1020" w:rsidRDefault="00EA100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24F4AF59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5BE0B77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6CAC11B" w14:textId="11069EDC" w:rsidR="00453362" w:rsidRPr="00FF1020" w:rsidRDefault="004346F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07. listopad 2022</w:t>
            </w:r>
            <w:r w:rsidR="00EA1006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7B5ED96F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00C8731C" w14:textId="016150B8" w:rsidR="00453362" w:rsidRPr="00FF1020" w:rsidRDefault="004346F9" w:rsidP="004346F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27</w:t>
            </w:r>
            <w:r w:rsidR="00EA1006">
              <w:rPr>
                <w:rFonts w:ascii="Merriweather" w:hAnsi="Merriweather" w:cs="Times New Roman"/>
                <w:sz w:val="18"/>
              </w:rPr>
              <w:t>. siječanj 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  <w:r w:rsidR="00EA1006"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</w:tr>
      <w:tr w:rsidR="00453362" w:rsidRPr="00FF1020" w14:paraId="431CCE5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9F7A95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D2798C7" w14:textId="5D273ED7" w:rsidR="00453362" w:rsidRPr="00FF1020" w:rsidRDefault="00EA100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Nema </w:t>
            </w:r>
          </w:p>
        </w:tc>
      </w:tr>
      <w:tr w:rsidR="00453362" w:rsidRPr="00FF1020" w14:paraId="6144676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32443A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EA1006" w:rsidRPr="00FF1020" w14:paraId="1B8212B6" w14:textId="77777777" w:rsidTr="00FC1959">
        <w:tc>
          <w:tcPr>
            <w:tcW w:w="1802" w:type="dxa"/>
            <w:shd w:val="clear" w:color="auto" w:fill="F2F2F2" w:themeFill="background1" w:themeFillShade="F2"/>
          </w:tcPr>
          <w:p w14:paraId="183F1543" w14:textId="77777777" w:rsidR="00EA1006" w:rsidRPr="00FF1020" w:rsidRDefault="00EA1006" w:rsidP="00EA10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</w:tcPr>
          <w:p w14:paraId="471F6C14" w14:textId="13325C6F" w:rsidR="00EA1006" w:rsidRPr="00FF1020" w:rsidRDefault="00EA1006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Slavica Šimić Šašić</w:t>
            </w:r>
          </w:p>
        </w:tc>
      </w:tr>
      <w:tr w:rsidR="00EA1006" w:rsidRPr="00FF1020" w14:paraId="02DAF600" w14:textId="77777777" w:rsidTr="00FC1959">
        <w:tc>
          <w:tcPr>
            <w:tcW w:w="1802" w:type="dxa"/>
            <w:shd w:val="clear" w:color="auto" w:fill="F2F2F2" w:themeFill="background1" w:themeFillShade="F2"/>
          </w:tcPr>
          <w:p w14:paraId="6814829E" w14:textId="77777777" w:rsidR="00EA1006" w:rsidRPr="00FF1020" w:rsidRDefault="00EA1006" w:rsidP="00EA100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14:paraId="75E3D192" w14:textId="0E10B9A3" w:rsidR="00EA1006" w:rsidRPr="00FF1020" w:rsidRDefault="00EA1006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ssimic@unizd.hr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FEBB6A4" w14:textId="77777777" w:rsidR="00EA1006" w:rsidRPr="00FF1020" w:rsidRDefault="00EA1006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0CA7AEF" w14:textId="0D626682" w:rsidR="00EA1006" w:rsidRPr="00FF1020" w:rsidRDefault="00EA1006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EA1006" w:rsidRPr="00FF1020" w14:paraId="0C6F2FE1" w14:textId="77777777" w:rsidTr="00FC1959">
        <w:tc>
          <w:tcPr>
            <w:tcW w:w="1802" w:type="dxa"/>
            <w:shd w:val="clear" w:color="auto" w:fill="F2F2F2" w:themeFill="background1" w:themeFillShade="F2"/>
          </w:tcPr>
          <w:p w14:paraId="251C02F1" w14:textId="77777777" w:rsidR="00EA1006" w:rsidRPr="00FF1020" w:rsidRDefault="00EA1006" w:rsidP="00EA10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</w:tcPr>
          <w:p w14:paraId="3EA9A016" w14:textId="32AE553E" w:rsidR="00EA1006" w:rsidRPr="00FF1020" w:rsidRDefault="00EA1006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Slavica Šimić Šašić</w:t>
            </w:r>
          </w:p>
        </w:tc>
      </w:tr>
      <w:tr w:rsidR="00EA1006" w:rsidRPr="00FF1020" w14:paraId="4663739C" w14:textId="77777777" w:rsidTr="00FC1959">
        <w:tc>
          <w:tcPr>
            <w:tcW w:w="1802" w:type="dxa"/>
            <w:shd w:val="clear" w:color="auto" w:fill="F2F2F2" w:themeFill="background1" w:themeFillShade="F2"/>
          </w:tcPr>
          <w:p w14:paraId="208C93F2" w14:textId="77777777" w:rsidR="00EA1006" w:rsidRPr="00FF1020" w:rsidRDefault="00EA1006" w:rsidP="00EA100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14:paraId="4C147026" w14:textId="6508F9BF" w:rsidR="00EA1006" w:rsidRPr="00FF1020" w:rsidRDefault="00EA1006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ssimic@unizd.hr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71F355A" w14:textId="77777777" w:rsidR="00EA1006" w:rsidRPr="00FF1020" w:rsidRDefault="00EA1006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1CD0B08" w14:textId="77777777" w:rsidR="004346F9" w:rsidRPr="004346F9" w:rsidRDefault="004346F9" w:rsidP="004346F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46F9">
              <w:rPr>
                <w:rFonts w:ascii="Merriweather" w:hAnsi="Merriweather" w:cs="Times New Roman"/>
                <w:sz w:val="18"/>
              </w:rPr>
              <w:t>Ponedjeljak 10,00-11,00</w:t>
            </w:r>
          </w:p>
          <w:p w14:paraId="134E857B" w14:textId="022CEFF3" w:rsidR="00EA1006" w:rsidRPr="00FF1020" w:rsidRDefault="004346F9" w:rsidP="004346F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46F9">
              <w:rPr>
                <w:rFonts w:ascii="Merriweather" w:hAnsi="Merriweather" w:cs="Times New Roman"/>
                <w:sz w:val="18"/>
              </w:rPr>
              <w:t>Četvrtak 10,00-11,00</w:t>
            </w:r>
          </w:p>
        </w:tc>
      </w:tr>
      <w:tr w:rsidR="00EA1006" w:rsidRPr="00FF1020" w14:paraId="52AB64B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056FCCA" w14:textId="77777777" w:rsidR="00EA1006" w:rsidRPr="00FF1020" w:rsidRDefault="00EA1006" w:rsidP="00EA10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542CB869" w14:textId="77777777" w:rsidR="00EA1006" w:rsidRPr="00FF1020" w:rsidRDefault="00EA1006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EA1006" w:rsidRPr="00FF1020" w14:paraId="76956EE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442BE42" w14:textId="77777777" w:rsidR="00EA1006" w:rsidRPr="00FF1020" w:rsidRDefault="00EA1006" w:rsidP="00EA100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F89A94A" w14:textId="77777777" w:rsidR="00EA1006" w:rsidRPr="00FF1020" w:rsidRDefault="00EA1006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F306861" w14:textId="77777777" w:rsidR="00EA1006" w:rsidRPr="00FF1020" w:rsidRDefault="00EA1006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F212BAD" w14:textId="77777777" w:rsidR="00EA1006" w:rsidRPr="00FF1020" w:rsidRDefault="00EA1006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EA1006" w:rsidRPr="00FF1020" w14:paraId="044720D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DCC72B3" w14:textId="77777777" w:rsidR="00EA1006" w:rsidRPr="00FF1020" w:rsidRDefault="00EA1006" w:rsidP="00EA10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075934B1" w14:textId="77777777" w:rsidR="00EA1006" w:rsidRPr="00FF1020" w:rsidRDefault="00EA1006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EA1006" w:rsidRPr="00FF1020" w14:paraId="69B6414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7C407AA" w14:textId="77777777" w:rsidR="00EA1006" w:rsidRPr="00FF1020" w:rsidRDefault="00EA1006" w:rsidP="00EA100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666CEA2" w14:textId="77777777" w:rsidR="00EA1006" w:rsidRPr="00FF1020" w:rsidRDefault="00EA1006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11220CC" w14:textId="77777777" w:rsidR="00EA1006" w:rsidRPr="00FF1020" w:rsidRDefault="00EA1006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F812D5F" w14:textId="77777777" w:rsidR="00EA1006" w:rsidRPr="00FF1020" w:rsidRDefault="00EA1006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EA1006" w:rsidRPr="00FF1020" w14:paraId="714509C7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FF2D0E8" w14:textId="77777777" w:rsidR="00EA1006" w:rsidRPr="00FF1020" w:rsidRDefault="00EA1006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EA1006" w:rsidRPr="00FF1020" w14:paraId="13F46D61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0950BA9" w14:textId="77777777" w:rsidR="00EA1006" w:rsidRPr="00FF1020" w:rsidRDefault="00EA1006" w:rsidP="00EA10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0ED0950" w14:textId="1B6B9D92" w:rsidR="00EA1006" w:rsidRPr="00FF1020" w:rsidRDefault="00DD1825" w:rsidP="00EA10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08B47BC" w14:textId="77777777" w:rsidR="00EA1006" w:rsidRPr="00FF1020" w:rsidRDefault="00DD1825" w:rsidP="00EA10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A4BDE7A" w14:textId="5257EFF8" w:rsidR="00EA1006" w:rsidRPr="00FF1020" w:rsidRDefault="00DD1825" w:rsidP="00EA10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1BA2A65F" w14:textId="3FB071C9" w:rsidR="00EA1006" w:rsidRPr="00FF1020" w:rsidRDefault="00DD1825" w:rsidP="00EA10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6F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49D538E4" w14:textId="77777777" w:rsidR="00EA1006" w:rsidRPr="00FF1020" w:rsidRDefault="00DD1825" w:rsidP="00EA10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EA1006" w:rsidRPr="00FF1020" w14:paraId="040E3E3C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14E0F5" w14:textId="77777777" w:rsidR="00EA1006" w:rsidRPr="00FF1020" w:rsidRDefault="00EA1006" w:rsidP="00EA10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306CBC0" w14:textId="31759ED7" w:rsidR="00EA1006" w:rsidRPr="00FF1020" w:rsidRDefault="00DD1825" w:rsidP="00EA10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6F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6C38028" w14:textId="77777777" w:rsidR="00EA1006" w:rsidRPr="00FF1020" w:rsidRDefault="00DD1825" w:rsidP="00EA10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5185EA9" w14:textId="77777777" w:rsidR="00EA1006" w:rsidRPr="00FF1020" w:rsidRDefault="00DD1825" w:rsidP="00EA10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42F47B52" w14:textId="77777777" w:rsidR="00EA1006" w:rsidRPr="00FF1020" w:rsidRDefault="00DD1825" w:rsidP="00EA10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382BD16E" w14:textId="08242BB7" w:rsidR="00EA1006" w:rsidRPr="00FF1020" w:rsidRDefault="00DD1825" w:rsidP="00EA10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EA1006" w:rsidRPr="00FF1020" w14:paraId="706C953C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1762C09" w14:textId="77777777" w:rsidR="00EA1006" w:rsidRPr="00FF1020" w:rsidRDefault="00EA1006" w:rsidP="00EA10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5C6F811" w14:textId="77777777" w:rsidR="00EA1006" w:rsidRPr="00EA1006" w:rsidRDefault="00EA1006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A1006">
              <w:rPr>
                <w:rFonts w:ascii="Merriweather" w:hAnsi="Merriweather" w:cs="Times New Roman"/>
                <w:sz w:val="18"/>
              </w:rPr>
              <w:t>Nakon odslušanog kolegija studenti će moći:</w:t>
            </w:r>
          </w:p>
          <w:p w14:paraId="2D276B95" w14:textId="77777777" w:rsidR="00EA1006" w:rsidRPr="00EA1006" w:rsidRDefault="00EA1006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A1006">
              <w:rPr>
                <w:rFonts w:ascii="Merriweather" w:hAnsi="Merriweather" w:cs="Times New Roman"/>
                <w:sz w:val="18"/>
              </w:rPr>
              <w:t>-   navesti bitne značajke akcijskog istraživanja;</w:t>
            </w:r>
          </w:p>
          <w:p w14:paraId="5C5710F0" w14:textId="77777777" w:rsidR="00EA1006" w:rsidRPr="00EA1006" w:rsidRDefault="00EA1006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A1006">
              <w:rPr>
                <w:rFonts w:ascii="Merriweather" w:hAnsi="Merriweather" w:cs="Times New Roman"/>
                <w:sz w:val="18"/>
              </w:rPr>
              <w:t>-   razlikovati akcijsko istraživanje od drugih vrsta istraživanja;</w:t>
            </w:r>
          </w:p>
          <w:p w14:paraId="1331B0EA" w14:textId="77777777" w:rsidR="00EA1006" w:rsidRPr="00EA1006" w:rsidRDefault="00EA1006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A1006">
              <w:rPr>
                <w:rFonts w:ascii="Merriweather" w:hAnsi="Merriweather" w:cs="Times New Roman"/>
                <w:sz w:val="18"/>
              </w:rPr>
              <w:t>-   interpretirati svrhu i prepoznati potencijal koji akcijska istraživanja imaju u odgojno-obrazovnoj praksi;</w:t>
            </w:r>
          </w:p>
          <w:p w14:paraId="1D841D81" w14:textId="745CBFCB" w:rsidR="00EA1006" w:rsidRPr="00FF1020" w:rsidRDefault="00EA1006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EA1006">
              <w:rPr>
                <w:rFonts w:ascii="Merriweather" w:hAnsi="Merriweather" w:cs="Times New Roman"/>
                <w:sz w:val="18"/>
              </w:rPr>
              <w:t>-   planirati akcijsko istraživanje.</w:t>
            </w:r>
          </w:p>
        </w:tc>
      </w:tr>
      <w:tr w:rsidR="00EA1006" w:rsidRPr="00FF1020" w14:paraId="64131495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0A6018E" w14:textId="77777777" w:rsidR="00EA1006" w:rsidRPr="00FF1020" w:rsidRDefault="00EA1006" w:rsidP="00EA10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AD47B57" w14:textId="77777777" w:rsidR="00EA1006" w:rsidRPr="00EA1006" w:rsidRDefault="00EA1006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A1006">
              <w:rPr>
                <w:rFonts w:ascii="Merriweather" w:hAnsi="Merriweather" w:cs="Times New Roman"/>
                <w:sz w:val="18"/>
              </w:rPr>
              <w:t>Studenti će moći:</w:t>
            </w:r>
          </w:p>
          <w:p w14:paraId="548C8CE6" w14:textId="77777777" w:rsidR="00EA1006" w:rsidRPr="00EA1006" w:rsidRDefault="00EA1006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A1006">
              <w:rPr>
                <w:rFonts w:ascii="Merriweather" w:hAnsi="Merriweather" w:cs="Times New Roman"/>
                <w:sz w:val="18"/>
              </w:rPr>
              <w:t>-  identificirati mogućnosti unaprjeđenja kvalitete odgojno-obrazovnog rada te organizirati i rukovoditi istraživačkim projektima odabirom odgovarajućih istraživačkih paradigmi (metoda i tehnika), kao i analizirati i interpretirati rezultate istraživanja;</w:t>
            </w:r>
          </w:p>
          <w:p w14:paraId="4B9667A5" w14:textId="2F063AA8" w:rsidR="00EA1006" w:rsidRPr="00EA1006" w:rsidRDefault="00EA1006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A1006">
              <w:rPr>
                <w:rFonts w:ascii="Merriweather" w:hAnsi="Merriweather" w:cs="Times New Roman"/>
                <w:sz w:val="18"/>
              </w:rPr>
              <w:t>-   povezati i prikazati znanja i razumijevanja odgojno-obrazovne prakse na razini znanstvenog rada.</w:t>
            </w:r>
          </w:p>
        </w:tc>
      </w:tr>
      <w:tr w:rsidR="00EA1006" w:rsidRPr="00FF1020" w14:paraId="481A9E1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B098AB2" w14:textId="77777777" w:rsidR="00EA1006" w:rsidRPr="00FF1020" w:rsidRDefault="00EA1006" w:rsidP="00EA1006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EA1006" w:rsidRPr="00FF1020" w14:paraId="29693AE2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02FA083" w14:textId="77777777" w:rsidR="00EA1006" w:rsidRPr="00FF1020" w:rsidRDefault="00EA1006" w:rsidP="00EA10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E2D985A" w14:textId="6CF7E977" w:rsidR="00EA1006" w:rsidRPr="00FF1020" w:rsidRDefault="00DD1825" w:rsidP="00EA10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63AC1F0" w14:textId="77777777" w:rsidR="00EA1006" w:rsidRPr="00FF1020" w:rsidRDefault="00DD1825" w:rsidP="00EA10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72ED6CD" w14:textId="77777777" w:rsidR="00EA1006" w:rsidRPr="00FF1020" w:rsidRDefault="00DD1825" w:rsidP="00EA10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2AF33C4F" w14:textId="77777777" w:rsidR="00EA1006" w:rsidRPr="00FF1020" w:rsidRDefault="00DD1825" w:rsidP="00EA10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505D6144" w14:textId="5106478A" w:rsidR="00EA1006" w:rsidRPr="00FF1020" w:rsidRDefault="00DD1825" w:rsidP="00EA10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EA1006" w:rsidRPr="00FF1020" w14:paraId="37CDC8CE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504A706" w14:textId="77777777" w:rsidR="00EA1006" w:rsidRPr="00FF1020" w:rsidRDefault="00EA1006" w:rsidP="00EA10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E88707D" w14:textId="77777777" w:rsidR="00EA1006" w:rsidRPr="00FF1020" w:rsidRDefault="00DD1825" w:rsidP="00EA10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350470C" w14:textId="77777777" w:rsidR="00EA1006" w:rsidRPr="00FF1020" w:rsidRDefault="00DD1825" w:rsidP="00EA10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A1006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29C276D2" w14:textId="32CA47FE" w:rsidR="00EA1006" w:rsidRPr="00FF1020" w:rsidRDefault="00DD1825" w:rsidP="00EA10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24551980" w14:textId="77777777" w:rsidR="00EA1006" w:rsidRPr="00FF1020" w:rsidRDefault="00DD1825" w:rsidP="00EA10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6FC01AB7" w14:textId="77777777" w:rsidR="00EA1006" w:rsidRPr="00FF1020" w:rsidRDefault="00DD1825" w:rsidP="00EA10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EA1006" w:rsidRPr="00FF1020" w14:paraId="6261176F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C9D5715" w14:textId="77777777" w:rsidR="00EA1006" w:rsidRPr="00FF1020" w:rsidRDefault="00EA1006" w:rsidP="00EA10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B22AF12" w14:textId="77777777" w:rsidR="00EA1006" w:rsidRPr="00FF1020" w:rsidRDefault="00DD1825" w:rsidP="00EA10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CA33BDA" w14:textId="77777777" w:rsidR="00EA1006" w:rsidRPr="00FF1020" w:rsidRDefault="00DD1825" w:rsidP="00EA10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0D3BECD8" w14:textId="77777777" w:rsidR="00EA1006" w:rsidRPr="00FF1020" w:rsidRDefault="00DD1825" w:rsidP="00EA10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4EF9DB5B" w14:textId="77777777" w:rsidR="00EA1006" w:rsidRPr="00FF1020" w:rsidRDefault="00DD1825" w:rsidP="00EA10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EA1006" w:rsidRPr="00FF1020" w14:paraId="79DA1E71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1CCF450" w14:textId="77777777" w:rsidR="00EA1006" w:rsidRPr="00FF1020" w:rsidRDefault="00EA1006" w:rsidP="00EA10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25D86652" w14:textId="085B7819" w:rsidR="00EA1006" w:rsidRPr="00EA1006" w:rsidRDefault="00EA1006" w:rsidP="00EA10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A1006">
              <w:rPr>
                <w:rFonts w:ascii="Merriweather" w:eastAsia="MS Gothic" w:hAnsi="Merriweather" w:cs="Times New Roman"/>
                <w:sz w:val="18"/>
              </w:rPr>
              <w:t>Studenti su obvezan prisustvovati nastavi (70%, studenti izvanrednog studija (50%). Ispit  se polaže na završnom ispitu, u sklopu kojeg student treba izraditi i prezentirati nacrt akcijskog istraživanja</w:t>
            </w:r>
            <w:r w:rsidR="004346F9">
              <w:rPr>
                <w:rFonts w:ascii="Merriweather" w:eastAsia="MS Gothic" w:hAnsi="Merriweather" w:cs="Times New Roman"/>
                <w:sz w:val="18"/>
              </w:rPr>
              <w:t>/akcijsko istraživanje</w:t>
            </w:r>
            <w:r w:rsidRPr="00EA1006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  <w:tr w:rsidR="00EA1006" w:rsidRPr="00FF1020" w14:paraId="25979B2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FCEE045" w14:textId="77777777" w:rsidR="00EA1006" w:rsidRPr="00FF1020" w:rsidRDefault="00EA1006" w:rsidP="00EA10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E7E7D6C" w14:textId="04A39AEC" w:rsidR="00EA1006" w:rsidRPr="00FF1020" w:rsidRDefault="00DD1825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59E8794" w14:textId="77777777" w:rsidR="00EA1006" w:rsidRPr="00FF1020" w:rsidRDefault="00DD1825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3DC40F9C" w14:textId="12C224F7" w:rsidR="00EA1006" w:rsidRPr="00FF1020" w:rsidRDefault="00DD1825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EA1006" w:rsidRPr="00FF1020" w14:paraId="765FC333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4280BF2" w14:textId="77777777" w:rsidR="00EA1006" w:rsidRPr="00FF1020" w:rsidRDefault="00EA1006" w:rsidP="00EA10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F5F2884" w14:textId="77777777" w:rsidR="00EA1006" w:rsidRPr="00FF1020" w:rsidRDefault="00EA1006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0A2357C" w14:textId="77777777" w:rsidR="00EA1006" w:rsidRPr="00FF1020" w:rsidRDefault="00EA1006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9EA8E3E" w14:textId="77777777" w:rsidR="00EA1006" w:rsidRPr="00FF1020" w:rsidRDefault="00EA1006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EA1006" w:rsidRPr="00FF1020" w14:paraId="6B787F5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2D08432" w14:textId="77777777" w:rsidR="00EA1006" w:rsidRPr="00FF1020" w:rsidRDefault="00EA1006" w:rsidP="00EA10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46C57FE" w14:textId="749DC9A8" w:rsidR="00EA1006" w:rsidRPr="00FF1020" w:rsidRDefault="00EA1006" w:rsidP="00EA10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A1006">
              <w:rPr>
                <w:rFonts w:ascii="Merriweather" w:eastAsia="MS Gothic" w:hAnsi="Merriweather" w:cs="Times New Roman"/>
                <w:sz w:val="18"/>
              </w:rPr>
              <w:t>Cilj kolegija je upoznati studente s obilježjima i mogućnostima primjene akcijskih istraživanja u radu odgojitelja.</w:t>
            </w:r>
          </w:p>
        </w:tc>
      </w:tr>
      <w:tr w:rsidR="00EA1006" w:rsidRPr="00FF1020" w14:paraId="4F7B867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8BA252B" w14:textId="77777777" w:rsidR="00EA1006" w:rsidRPr="00FF1020" w:rsidRDefault="00EA1006" w:rsidP="00EA10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1AB7CC7" w14:textId="7FB61F71" w:rsidR="00EA1006" w:rsidRPr="00EA1006" w:rsidRDefault="00EA1006" w:rsidP="00EA10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1. Obilježja k</w:t>
            </w:r>
            <w:r w:rsidRPr="00EA1006">
              <w:rPr>
                <w:rFonts w:ascii="Merriweather" w:eastAsia="MS Gothic" w:hAnsi="Merriweather" w:cs="Times New Roman"/>
                <w:sz w:val="18"/>
              </w:rPr>
              <w:t>valitativn</w:t>
            </w:r>
            <w:r>
              <w:rPr>
                <w:rFonts w:ascii="Merriweather" w:eastAsia="MS Gothic" w:hAnsi="Merriweather" w:cs="Times New Roman"/>
                <w:sz w:val="18"/>
              </w:rPr>
              <w:t>ih</w:t>
            </w:r>
            <w:r w:rsidRPr="00EA1006">
              <w:rPr>
                <w:rFonts w:ascii="Merriweather" w:eastAsia="MS Gothic" w:hAnsi="Merriweather" w:cs="Times New Roman"/>
                <w:sz w:val="18"/>
              </w:rPr>
              <w:t xml:space="preserve"> istraživanja </w:t>
            </w:r>
            <w:r>
              <w:rPr>
                <w:rFonts w:ascii="Merriweather" w:eastAsia="MS Gothic" w:hAnsi="Merriweather" w:cs="Times New Roman"/>
                <w:sz w:val="18"/>
              </w:rPr>
              <w:t>u odnosu na kvantitativna</w:t>
            </w:r>
          </w:p>
          <w:p w14:paraId="641366B0" w14:textId="77777777" w:rsidR="00EA1006" w:rsidRDefault="00EA1006" w:rsidP="00EA10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2. Određenje</w:t>
            </w:r>
            <w:r w:rsidRPr="00EA1006">
              <w:rPr>
                <w:rFonts w:ascii="Merriweather" w:eastAsia="MS Gothic" w:hAnsi="Merriweather" w:cs="Times New Roman"/>
                <w:sz w:val="18"/>
              </w:rPr>
              <w:t xml:space="preserve"> akcijskog istraživanja</w:t>
            </w:r>
            <w:r>
              <w:rPr>
                <w:rFonts w:ascii="Merriweather" w:eastAsia="MS Gothic" w:hAnsi="Merriweather" w:cs="Times New Roman"/>
                <w:sz w:val="18"/>
              </w:rPr>
              <w:t>, z</w:t>
            </w:r>
            <w:r w:rsidRPr="00EA1006">
              <w:rPr>
                <w:rFonts w:ascii="Merriweather" w:eastAsia="MS Gothic" w:hAnsi="Merriweather" w:cs="Times New Roman"/>
                <w:sz w:val="18"/>
              </w:rPr>
              <w:t xml:space="preserve">načajke 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i obilježja </w:t>
            </w:r>
          </w:p>
          <w:p w14:paraId="24AB409F" w14:textId="0EB32A64" w:rsidR="00EA1006" w:rsidRPr="00EA1006" w:rsidRDefault="00EA1006" w:rsidP="00EA10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3. </w:t>
            </w:r>
            <w:r w:rsidRPr="00EA1006">
              <w:rPr>
                <w:rFonts w:ascii="Merriweather" w:eastAsia="MS Gothic" w:hAnsi="Merriweather" w:cs="Times New Roman"/>
                <w:sz w:val="18"/>
              </w:rPr>
              <w:t xml:space="preserve">Usporedba s drugim (npr, eksperimentalnim) istraživanjima </w:t>
            </w:r>
          </w:p>
          <w:p w14:paraId="15E941C3" w14:textId="46863100" w:rsidR="005556E3" w:rsidRDefault="005556E3" w:rsidP="00EA10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4. </w:t>
            </w:r>
            <w:r w:rsidR="00EA1006" w:rsidRPr="00EA1006">
              <w:rPr>
                <w:rFonts w:ascii="Merriweather" w:eastAsia="MS Gothic" w:hAnsi="Merriweather" w:cs="Times New Roman"/>
                <w:sz w:val="18"/>
              </w:rPr>
              <w:t>Faze u provođenju akcijskog istraživanja (identifikacija problema, plan</w:t>
            </w:r>
            <w:r w:rsidR="006604BB">
              <w:rPr>
                <w:rFonts w:ascii="Merriweather" w:eastAsia="MS Gothic" w:hAnsi="Merriweather" w:cs="Times New Roman"/>
                <w:sz w:val="18"/>
              </w:rPr>
              <w:t>, akcija praćenje, samoevaluacija, izvješće</w:t>
            </w:r>
            <w:r>
              <w:rPr>
                <w:rFonts w:ascii="Merriweather" w:eastAsia="MS Gothic" w:hAnsi="Merriweather" w:cs="Times New Roman"/>
                <w:sz w:val="18"/>
              </w:rPr>
              <w:t>)</w:t>
            </w:r>
          </w:p>
          <w:p w14:paraId="58DAE116" w14:textId="1B8E0442" w:rsidR="00EA1006" w:rsidRDefault="006604BB" w:rsidP="00EA10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5</w:t>
            </w:r>
            <w:r w:rsidR="005556E3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Pr="006604BB">
              <w:rPr>
                <w:rFonts w:ascii="Merriweather" w:eastAsia="MS Gothic" w:hAnsi="Merriweather" w:cs="Times New Roman"/>
                <w:sz w:val="18"/>
              </w:rPr>
              <w:t>Izrada plana akcijskog istraživanja</w:t>
            </w:r>
          </w:p>
          <w:p w14:paraId="5FF9F437" w14:textId="0A90502E" w:rsidR="00EA1006" w:rsidRPr="00EA1006" w:rsidRDefault="006604BB" w:rsidP="00EA10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r w:rsidR="00EA1006" w:rsidRPr="00EA1006">
              <w:rPr>
                <w:rFonts w:ascii="Merriweather" w:eastAsia="MS Gothic" w:hAnsi="Merriweather" w:cs="Times New Roman"/>
                <w:sz w:val="18"/>
              </w:rPr>
              <w:t>Tehnike prikupljanja podataka u akcijskim istraživanjima</w:t>
            </w:r>
          </w:p>
          <w:p w14:paraId="131AB90D" w14:textId="2EC98CFE" w:rsidR="00EA1006" w:rsidRPr="00EA1006" w:rsidRDefault="006604BB" w:rsidP="00EA10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7. Planiranje akcije</w:t>
            </w:r>
          </w:p>
          <w:p w14:paraId="3827A32F" w14:textId="77777777" w:rsidR="00EA1006" w:rsidRDefault="006604BB" w:rsidP="00EA10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Cs/>
                <w:sz w:val="18"/>
              </w:rPr>
              <w:t xml:space="preserve">8. </w:t>
            </w:r>
            <w:r w:rsidRPr="006604BB">
              <w:rPr>
                <w:rFonts w:ascii="Merriweather" w:eastAsia="MS Gothic" w:hAnsi="Merriweather" w:cs="Times New Roman"/>
                <w:iCs/>
                <w:sz w:val="18"/>
              </w:rPr>
              <w:t>Primjeri akcijskih istraživanja</w:t>
            </w:r>
          </w:p>
          <w:p w14:paraId="59925BB3" w14:textId="00643187" w:rsidR="006604BB" w:rsidRDefault="006604BB" w:rsidP="00EA10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Cs/>
                <w:sz w:val="18"/>
              </w:rPr>
              <w:t>9. Načini praćenja, samoevaluacija</w:t>
            </w:r>
          </w:p>
          <w:p w14:paraId="0EA3CB02" w14:textId="77777777" w:rsidR="006604BB" w:rsidRDefault="006604BB" w:rsidP="00EA10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Cs/>
                <w:sz w:val="18"/>
              </w:rPr>
              <w:t xml:space="preserve">10.  Obrada podataka </w:t>
            </w:r>
          </w:p>
          <w:p w14:paraId="24E72549" w14:textId="77777777" w:rsidR="006604BB" w:rsidRDefault="006604BB" w:rsidP="00EA10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Cs/>
                <w:sz w:val="18"/>
              </w:rPr>
              <w:t xml:space="preserve">11. </w:t>
            </w:r>
            <w:r w:rsidRPr="006604BB">
              <w:rPr>
                <w:rFonts w:ascii="Merriweather" w:eastAsia="MS Gothic" w:hAnsi="Merriweather" w:cs="Times New Roman"/>
                <w:iCs/>
                <w:sz w:val="18"/>
              </w:rPr>
              <w:t>Primjeri akcijskih istraživanja</w:t>
            </w:r>
          </w:p>
          <w:p w14:paraId="26AA2771" w14:textId="77777777" w:rsidR="006604BB" w:rsidRDefault="006604BB" w:rsidP="00EA10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Cs/>
                <w:sz w:val="18"/>
              </w:rPr>
              <w:t>12. Pisanje Izvješća</w:t>
            </w:r>
          </w:p>
          <w:p w14:paraId="16F0126E" w14:textId="77777777" w:rsidR="006604BB" w:rsidRDefault="006604BB" w:rsidP="00EA10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Cs/>
                <w:sz w:val="18"/>
              </w:rPr>
              <w:t>13., 14., 15. Prezentacija istraživanja</w:t>
            </w:r>
          </w:p>
          <w:p w14:paraId="056003B9" w14:textId="3C4D34AE" w:rsidR="006604BB" w:rsidRPr="006604BB" w:rsidRDefault="006604BB" w:rsidP="00EA10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Cs/>
                <w:sz w:val="18"/>
              </w:rPr>
              <w:t>Vježbe prate teme predavanja</w:t>
            </w:r>
          </w:p>
        </w:tc>
      </w:tr>
      <w:tr w:rsidR="00EA1006" w:rsidRPr="00FF1020" w14:paraId="19BC1D8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0E1FD76" w14:textId="77777777" w:rsidR="00EA1006" w:rsidRPr="00FF1020" w:rsidRDefault="00EA1006" w:rsidP="00EA10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8D4262C" w14:textId="77777777" w:rsidR="00FF38BA" w:rsidRPr="00FF38BA" w:rsidRDefault="00FF38BA" w:rsidP="00FF38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38BA">
              <w:rPr>
                <w:rFonts w:ascii="Merriweather" w:eastAsia="MS Gothic" w:hAnsi="Merriweather" w:cs="Times New Roman"/>
                <w:sz w:val="18"/>
              </w:rPr>
              <w:t>Miljak, A., Vujčić, L. (2002). Vrtić u skladu s dječjom prirodom  ''Dječja kuća''. Rovinj: DV Neven.</w:t>
            </w:r>
          </w:p>
          <w:p w14:paraId="4DC91736" w14:textId="77777777" w:rsidR="00FF38BA" w:rsidRPr="00FF38BA" w:rsidRDefault="00FF38BA" w:rsidP="00FF38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38BA">
              <w:rPr>
                <w:rFonts w:ascii="Merriweather" w:eastAsia="MS Gothic" w:hAnsi="Merriweather" w:cs="Times New Roman"/>
                <w:sz w:val="18"/>
              </w:rPr>
              <w:t>Sekulić-Majurec, A. (1994). Akcijska istraživanja u praksi školskog pedagoga. U: Vrgoč, H. (ur.), Iz prakse pedagoga osnovne škole – Akcijska istraživanja programiranje i planiranje rada. Zagreb: HPKZ, ( 9-15 )</w:t>
            </w:r>
          </w:p>
          <w:p w14:paraId="368C596B" w14:textId="249F30B3" w:rsidR="00FF38BA" w:rsidRDefault="00FF38BA" w:rsidP="00FF38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38BA">
              <w:rPr>
                <w:rFonts w:ascii="Merriweather" w:eastAsia="MS Gothic" w:hAnsi="Merriweather" w:cs="Times New Roman"/>
                <w:sz w:val="18"/>
              </w:rPr>
              <w:t>Šagud, M. (2006). Odgajatelj kao refleksivni praktičar. Petrinja: Visoka učiteljska škola.</w:t>
            </w:r>
          </w:p>
          <w:p w14:paraId="35871158" w14:textId="77777777" w:rsidR="009E5C91" w:rsidRDefault="00FF38BA" w:rsidP="009E5C9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Petrović-Sočo, B. (2009). </w:t>
            </w:r>
            <w:r w:rsidRPr="00FF38BA">
              <w:rPr>
                <w:rFonts w:ascii="Merriweather" w:eastAsia="MS Gothic" w:hAnsi="Merriweather" w:cs="Times New Roman"/>
                <w:sz w:val="18"/>
              </w:rPr>
              <w:t>Mijenjanje konteksta i odgojne prakse dječjih vrtića : akcijsko istraživanje s elementima etnografskog pristupa</w:t>
            </w:r>
            <w:r w:rsidR="009E5C91">
              <w:rPr>
                <w:rFonts w:ascii="Merriweather" w:eastAsia="MS Gothic" w:hAnsi="Merriweather" w:cs="Times New Roman"/>
                <w:sz w:val="18"/>
              </w:rPr>
              <w:t xml:space="preserve">. Mali profesor. </w:t>
            </w:r>
          </w:p>
          <w:p w14:paraId="08C5723C" w14:textId="2F8FAA5A" w:rsidR="00EA1006" w:rsidRPr="00FF1020" w:rsidRDefault="00FF38BA" w:rsidP="009E5C9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38BA">
              <w:rPr>
                <w:rFonts w:ascii="Merriweather" w:eastAsia="MS Gothic" w:hAnsi="Merriweather" w:cs="Times New Roman"/>
                <w:sz w:val="18"/>
              </w:rPr>
              <w:t>Cohen, L., Manion, L. i Morrison, K. (2007). Metode istraživanja u obrazovanju. Jastrebarsko: Naklada Slap.</w:t>
            </w:r>
          </w:p>
        </w:tc>
      </w:tr>
      <w:tr w:rsidR="00EA1006" w:rsidRPr="00FF1020" w14:paraId="71CBDA0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0C55A38" w14:textId="77777777" w:rsidR="00EA1006" w:rsidRPr="00FF1020" w:rsidRDefault="00EA1006" w:rsidP="00EA10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459A211C" w14:textId="77777777" w:rsidR="00FF38BA" w:rsidRPr="00FF38BA" w:rsidRDefault="00FF38BA" w:rsidP="00FF38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38BA">
              <w:rPr>
                <w:rFonts w:ascii="Merriweather" w:eastAsia="MS Gothic" w:hAnsi="Merriweather" w:cs="Times New Roman"/>
                <w:sz w:val="18"/>
              </w:rPr>
              <w:t>Bognar,B. (2006). Kako procijeniti kvalitetu akcijskog istraživanja. Metodički ogledi.Vol.13.(1).Zagreb</w:t>
            </w:r>
          </w:p>
          <w:p w14:paraId="44F4FFB8" w14:textId="77777777" w:rsidR="00FF38BA" w:rsidRPr="00FF38BA" w:rsidRDefault="00FF38BA" w:rsidP="00FF38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38BA">
              <w:rPr>
                <w:rFonts w:ascii="Merriweather" w:eastAsia="MS Gothic" w:hAnsi="Merriweather" w:cs="Times New Roman"/>
                <w:sz w:val="18"/>
              </w:rPr>
              <w:t>Sekulić-Majurec, A. (2000.): Kvantitativan i/ili kvalitativan pristup istraživanjima pedagoških fenomena – neke aktualne dileme. Napredak,141 (3): 289-300.</w:t>
            </w:r>
          </w:p>
          <w:p w14:paraId="0E230D8F" w14:textId="060319CD" w:rsidR="00EA1006" w:rsidRPr="00FF1020" w:rsidRDefault="00FF38BA" w:rsidP="00FF38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38BA">
              <w:rPr>
                <w:rFonts w:ascii="Merriweather" w:eastAsia="MS Gothic" w:hAnsi="Merriweather" w:cs="Times New Roman"/>
                <w:sz w:val="18"/>
              </w:rPr>
              <w:t>Radovi kao primjer akcijskih istraživanja</w:t>
            </w:r>
          </w:p>
        </w:tc>
      </w:tr>
      <w:tr w:rsidR="00EA1006" w:rsidRPr="00FF1020" w14:paraId="6529F69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478F9EB" w14:textId="77777777" w:rsidR="00EA1006" w:rsidRPr="00FF1020" w:rsidRDefault="00EA1006" w:rsidP="00EA10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7E0C3A00" w14:textId="53B367BA" w:rsidR="00FF38BA" w:rsidRDefault="00FF38BA" w:rsidP="00FF38BA">
            <w:pPr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Mićanović, M. (2011) </w:t>
            </w:r>
            <w:r w:rsidRPr="00FF38BA">
              <w:rPr>
                <w:rFonts w:ascii="Merriweather" w:eastAsia="MS Gothic" w:hAnsi="Merriweather" w:cs="Times New Roman"/>
                <w:sz w:val="18"/>
              </w:rPr>
              <w:t>Akcijsko istraživanje i profesionalni razvoj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FF38BA">
              <w:rPr>
                <w:rFonts w:ascii="Merriweather" w:eastAsia="MS Gothic" w:hAnsi="Merriweather" w:cs="Times New Roman"/>
                <w:sz w:val="18"/>
              </w:rPr>
              <w:t xml:space="preserve">učitelja i nastavnika </w:t>
            </w:r>
            <w:hyperlink r:id="rId7" w:history="1">
              <w:r w:rsidRPr="00C33754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https://www.coe.int/t/dg4/education/pestalozzi/Source/Documentation/Workshops2010/Outcomes/CoE%202010%200517-0520%20Croatia.pdf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7C0B495F" w14:textId="361A138D" w:rsidR="00FF38BA" w:rsidRPr="00FF38BA" w:rsidRDefault="00FF38BA" w:rsidP="00FF38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38BA">
              <w:rPr>
                <w:rFonts w:ascii="Merriweather" w:eastAsia="MS Gothic" w:hAnsi="Merriweather" w:cs="Times New Roman"/>
                <w:sz w:val="18"/>
              </w:rPr>
              <w:t xml:space="preserve">Bubić, A. (2014). Osnove statistike u društvenim i obrazovnim znanostima. Dostupno na </w:t>
            </w:r>
            <w:hyperlink r:id="rId8" w:history="1">
              <w:r w:rsidRPr="00C33754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http://marul.ffst.hr/~abubic/nastava/statistika/statistika_prirucnik_ucitelji.pdf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FF38BA">
              <w:rPr>
                <w:rFonts w:ascii="Merriweather" w:eastAsia="MS Gothic" w:hAnsi="Merriweather" w:cs="Times New Roman"/>
                <w:sz w:val="18"/>
              </w:rPr>
              <w:t xml:space="preserve">  </w:t>
            </w:r>
          </w:p>
          <w:p w14:paraId="20187414" w14:textId="662ECDA8" w:rsidR="00EA1006" w:rsidRPr="00FF1020" w:rsidRDefault="00FF38BA" w:rsidP="00FF38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38BA">
              <w:rPr>
                <w:rFonts w:ascii="Merriweather" w:eastAsia="MS Gothic" w:hAnsi="Merriweather" w:cs="Times New Roman"/>
                <w:sz w:val="18"/>
              </w:rPr>
              <w:t xml:space="preserve">Etički kodeks istraživanja s djecom. Dostupno na: </w:t>
            </w:r>
            <w:hyperlink r:id="rId9" w:history="1">
              <w:r w:rsidRPr="00C33754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https://mrosp.gov.hr/UserDocsImages/dokumenti/Socijalna%20politika/NEPID/Eti%C4%8Dki%20kodeks%20istra%C5%BEivanja%20s%20djecom_%20revidirana%20verzija%202020.pdf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EA1006" w:rsidRPr="00FF1020" w14:paraId="14A89DA4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5E5B1BC" w14:textId="77777777" w:rsidR="00EA1006" w:rsidRPr="00FF1020" w:rsidRDefault="00EA1006" w:rsidP="00EA10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27E03996" w14:textId="77777777" w:rsidR="00EA1006" w:rsidRPr="00FF1020" w:rsidRDefault="00EA1006" w:rsidP="00EA10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600E037C" w14:textId="77777777" w:rsidR="00EA1006" w:rsidRPr="00FF1020" w:rsidRDefault="00EA1006" w:rsidP="00EA10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EA1006" w:rsidRPr="00FF1020" w14:paraId="3F38782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B45E24" w14:textId="77777777" w:rsidR="00EA1006" w:rsidRPr="00FF1020" w:rsidRDefault="00EA1006" w:rsidP="00EA10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98C6271" w14:textId="77777777" w:rsidR="00EA1006" w:rsidRPr="00FF1020" w:rsidRDefault="00DD1825" w:rsidP="00EA10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A100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79A9814F" w14:textId="77777777" w:rsidR="00EA1006" w:rsidRPr="00FF1020" w:rsidRDefault="00EA1006" w:rsidP="00EA10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76D2A1FE" w14:textId="77777777" w:rsidR="00EA1006" w:rsidRPr="00FF1020" w:rsidRDefault="00DD1825" w:rsidP="00EA10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A100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99D7581" w14:textId="77777777" w:rsidR="00EA1006" w:rsidRPr="00FF1020" w:rsidRDefault="00EA1006" w:rsidP="00EA10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8B17C73" w14:textId="77777777" w:rsidR="00EA1006" w:rsidRPr="00FF1020" w:rsidRDefault="00DD1825" w:rsidP="00EA10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A100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4C003685" w14:textId="792643C4" w:rsidR="00EA1006" w:rsidRPr="00FF1020" w:rsidRDefault="00DD1825" w:rsidP="00EA10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C9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A100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EA1006" w:rsidRPr="00FF1020" w14:paraId="7651DB9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65BF29" w14:textId="77777777" w:rsidR="00EA1006" w:rsidRPr="00FF1020" w:rsidRDefault="00EA1006" w:rsidP="00EA10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E639009" w14:textId="77777777" w:rsidR="00EA1006" w:rsidRPr="00FF1020" w:rsidRDefault="00DD1825" w:rsidP="00EA10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A100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C99AB1F" w14:textId="77777777" w:rsidR="00EA1006" w:rsidRPr="00FF1020" w:rsidRDefault="00DD1825" w:rsidP="00EA10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A100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E4695DC" w14:textId="77777777" w:rsidR="00EA1006" w:rsidRPr="00FF1020" w:rsidRDefault="00DD1825" w:rsidP="00EA10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A100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34EFEB58" w14:textId="77777777" w:rsidR="00EA1006" w:rsidRPr="00FF1020" w:rsidRDefault="00EA1006" w:rsidP="00EA10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3246150" w14:textId="77777777" w:rsidR="00EA1006" w:rsidRPr="00FF1020" w:rsidRDefault="00DD1825" w:rsidP="00EA10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A100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55B62BCD" w14:textId="77777777" w:rsidR="00EA1006" w:rsidRPr="00FF1020" w:rsidRDefault="00EA1006" w:rsidP="00EA10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48BB4D7C" w14:textId="77777777" w:rsidR="00EA1006" w:rsidRPr="00FF1020" w:rsidRDefault="00DD1825" w:rsidP="00EA100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A100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54986B1B" w14:textId="33EFDD62" w:rsidR="00EA1006" w:rsidRPr="00FF1020" w:rsidRDefault="00DD1825" w:rsidP="00EA100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C9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A100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EA1006" w:rsidRPr="00FF1020" w14:paraId="5571A0E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D617E67" w14:textId="77777777" w:rsidR="00EA1006" w:rsidRPr="00FF1020" w:rsidRDefault="00EA1006" w:rsidP="00EA10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56F432A9" w14:textId="32E8A39B" w:rsidR="009E5C91" w:rsidRPr="009E5C91" w:rsidRDefault="009E5C91" w:rsidP="009E5C9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E5C91">
              <w:rPr>
                <w:rFonts w:ascii="Merriweather" w:eastAsia="MS Gothic" w:hAnsi="Merriweather" w:cs="Times New Roman"/>
                <w:sz w:val="18"/>
              </w:rPr>
              <w:t>Konačna ocjena izračunava se prema formuli: (aktivnost na nastavi x 0,20)+ (zadaće x 0,20) + (završni ispit x 0,60).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Završni ispit je prezentacija Izvješća o provedenom akcijskom istraživanju (rad u maloj grupi).</w:t>
            </w:r>
          </w:p>
          <w:p w14:paraId="714871FB" w14:textId="77777777" w:rsidR="009E5C91" w:rsidRPr="009E5C91" w:rsidRDefault="009E5C91" w:rsidP="009E5C9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E5C91">
              <w:rPr>
                <w:rFonts w:ascii="Merriweather" w:eastAsia="MS Gothic" w:hAnsi="Merriweather" w:cs="Times New Roman"/>
                <w:sz w:val="18"/>
              </w:rPr>
              <w:t>Ako je student dobio ocjenu 3 iz aktivnosti na nastavi, 5 iz istraživanja i 4 iz ispita izračun bi izgledao ovako:</w:t>
            </w:r>
          </w:p>
          <w:p w14:paraId="603B13C0" w14:textId="03499C4E" w:rsidR="00EA1006" w:rsidRPr="00FF1020" w:rsidRDefault="009E5C91" w:rsidP="009E5C9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E5C91">
              <w:rPr>
                <w:rFonts w:ascii="Merriweather" w:eastAsia="MS Gothic" w:hAnsi="Merriweather" w:cs="Times New Roman"/>
                <w:sz w:val="18"/>
              </w:rPr>
              <w:t>(3 x 0,2) + (5 x 0,2) + (4 x 0,6) = 0,6 + 1,0 + 2,4 = 4,0 = 4</w:t>
            </w:r>
          </w:p>
        </w:tc>
      </w:tr>
      <w:tr w:rsidR="00EA1006" w:rsidRPr="00FF1020" w14:paraId="6C11527E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03361323" w14:textId="77777777" w:rsidR="00EA1006" w:rsidRPr="00FF1020" w:rsidRDefault="00EA1006" w:rsidP="00EA10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4C88E40E" w14:textId="6DE25A70" w:rsidR="00EA1006" w:rsidRPr="00FF1020" w:rsidRDefault="009E5C91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14:paraId="3AA1CBB9" w14:textId="77777777" w:rsidR="00EA1006" w:rsidRPr="00FF1020" w:rsidRDefault="00EA1006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EA1006" w:rsidRPr="00FF1020" w14:paraId="61C30A94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F96A741" w14:textId="77777777" w:rsidR="00EA1006" w:rsidRPr="00FF1020" w:rsidRDefault="00EA1006" w:rsidP="00EA10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19B4FA5" w14:textId="249D22A7" w:rsidR="00EA1006" w:rsidRPr="00FF1020" w:rsidRDefault="009E5C91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3E4B1720" w14:textId="77777777" w:rsidR="00EA1006" w:rsidRPr="00FF1020" w:rsidRDefault="00EA1006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EA1006" w:rsidRPr="00FF1020" w14:paraId="4F8512B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279C0E9" w14:textId="77777777" w:rsidR="00EA1006" w:rsidRPr="00FF1020" w:rsidRDefault="00EA1006" w:rsidP="00EA10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3EA68C2" w14:textId="1FBB4868" w:rsidR="00EA1006" w:rsidRPr="00FF1020" w:rsidRDefault="009E5C91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32C1CA92" w14:textId="77777777" w:rsidR="00EA1006" w:rsidRPr="00FF1020" w:rsidRDefault="00EA1006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EA1006" w:rsidRPr="00FF1020" w14:paraId="39CCFF3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F2AC700" w14:textId="77777777" w:rsidR="00EA1006" w:rsidRPr="00FF1020" w:rsidRDefault="00EA1006" w:rsidP="00EA10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7211567" w14:textId="01B1EA58" w:rsidR="00EA1006" w:rsidRPr="00FF1020" w:rsidRDefault="009E5C91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7B3EF86A" w14:textId="77777777" w:rsidR="00EA1006" w:rsidRPr="00FF1020" w:rsidRDefault="00EA1006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EA1006" w:rsidRPr="00FF1020" w14:paraId="1C4B01A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867621C" w14:textId="77777777" w:rsidR="00EA1006" w:rsidRPr="00FF1020" w:rsidRDefault="00EA1006" w:rsidP="00EA10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12B7516" w14:textId="7C616C37" w:rsidR="00EA1006" w:rsidRPr="00FF1020" w:rsidRDefault="009E5C91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7B378735" w14:textId="77777777" w:rsidR="00EA1006" w:rsidRPr="00FF1020" w:rsidRDefault="00EA1006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EA1006" w:rsidRPr="00FF1020" w14:paraId="0D37116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48A48CC" w14:textId="77777777" w:rsidR="00EA1006" w:rsidRPr="00FF1020" w:rsidRDefault="00EA1006" w:rsidP="00EA10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48175C47" w14:textId="77777777" w:rsidR="00EA1006" w:rsidRPr="00FF1020" w:rsidRDefault="00DD1825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433BE30A" w14:textId="77777777" w:rsidR="00EA1006" w:rsidRPr="00FF1020" w:rsidRDefault="00DD1825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6B81C8E7" w14:textId="77777777" w:rsidR="00EA1006" w:rsidRPr="00FF1020" w:rsidRDefault="00DD1825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6D0530B0" w14:textId="77777777" w:rsidR="00EA1006" w:rsidRPr="00FF1020" w:rsidRDefault="00DD1825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B29C9FE" w14:textId="77777777" w:rsidR="00EA1006" w:rsidRPr="00FF1020" w:rsidRDefault="00DD1825" w:rsidP="00EA10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0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A1006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EA1006" w:rsidRPr="00FF1020" w14:paraId="3B09F26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4A4820E" w14:textId="77777777" w:rsidR="00EA1006" w:rsidRDefault="00EA1006" w:rsidP="00EA10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061E0571" w14:textId="77777777" w:rsidR="00EA1006" w:rsidRPr="00FF1020" w:rsidRDefault="00EA1006" w:rsidP="00EA10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48C375ED" w14:textId="77777777" w:rsidR="00EA1006" w:rsidRPr="00FF1020" w:rsidRDefault="00EA1006" w:rsidP="00EA10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0D8FCF94" w14:textId="77777777" w:rsidR="00EA1006" w:rsidRPr="00FF1020" w:rsidRDefault="00EA1006" w:rsidP="00EA10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611B295F" w14:textId="77777777" w:rsidR="00EA1006" w:rsidRPr="00FF1020" w:rsidRDefault="00EA1006" w:rsidP="00EA10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6A0EFBB9" w14:textId="77777777" w:rsidR="00EA1006" w:rsidRPr="00FF1020" w:rsidRDefault="00EA1006" w:rsidP="00EA10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BDBDCB8" w14:textId="77777777" w:rsidR="00EA1006" w:rsidRPr="00FF1020" w:rsidRDefault="00EA1006" w:rsidP="00EA10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CAF69FE" w14:textId="77777777" w:rsidR="00EA1006" w:rsidRPr="00FF1020" w:rsidRDefault="00EA1006" w:rsidP="00EA10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10820560" w14:textId="77777777" w:rsidR="00EA1006" w:rsidRPr="00FF1020" w:rsidRDefault="00EA1006" w:rsidP="00EA10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714EE04" w14:textId="77777777" w:rsidR="00EA1006" w:rsidRPr="00FF1020" w:rsidRDefault="00EA1006" w:rsidP="00EA10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0A95C34F" w14:textId="77777777" w:rsidR="001B0EAF" w:rsidRDefault="001B0EAF" w:rsidP="00EA10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8AC74CE" w14:textId="4DD8A098" w:rsidR="00EA1006" w:rsidRPr="00FF1020" w:rsidRDefault="00EA1006" w:rsidP="00EA10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07A54505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87715" w14:textId="77777777" w:rsidR="00DD1825" w:rsidRDefault="00DD1825" w:rsidP="009947BA">
      <w:pPr>
        <w:spacing w:before="0" w:after="0"/>
      </w:pPr>
      <w:r>
        <w:separator/>
      </w:r>
    </w:p>
  </w:endnote>
  <w:endnote w:type="continuationSeparator" w:id="0">
    <w:p w14:paraId="378C3744" w14:textId="77777777" w:rsidR="00DD1825" w:rsidRDefault="00DD182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EDFA8" w14:textId="77777777" w:rsidR="00DD1825" w:rsidRDefault="00DD1825" w:rsidP="009947BA">
      <w:pPr>
        <w:spacing w:before="0" w:after="0"/>
      </w:pPr>
      <w:r>
        <w:separator/>
      </w:r>
    </w:p>
  </w:footnote>
  <w:footnote w:type="continuationSeparator" w:id="0">
    <w:p w14:paraId="7B850EC8" w14:textId="77777777" w:rsidR="00DD1825" w:rsidRDefault="00DD1825" w:rsidP="009947BA">
      <w:pPr>
        <w:spacing w:before="0" w:after="0"/>
      </w:pPr>
      <w:r>
        <w:continuationSeparator/>
      </w:r>
    </w:p>
  </w:footnote>
  <w:footnote w:id="1">
    <w:p w14:paraId="23879B0C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0F2D9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FB5C9" wp14:editId="67EDA95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C4D04A" w14:textId="77777777" w:rsidR="0079745E" w:rsidRDefault="00F22855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283CCC1" wp14:editId="6552B55E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FFB5C9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1C4D04A" w14:textId="77777777" w:rsidR="0079745E" w:rsidRDefault="00F22855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283CCC1" wp14:editId="6552B55E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A41606C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391CF729" w14:textId="77777777" w:rsidR="0079745E" w:rsidRDefault="0079745E" w:rsidP="0079745E">
    <w:pPr>
      <w:pStyle w:val="Header"/>
    </w:pPr>
  </w:p>
  <w:p w14:paraId="2742B756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B0EAF"/>
    <w:rsid w:val="001C7C51"/>
    <w:rsid w:val="00226462"/>
    <w:rsid w:val="0022722C"/>
    <w:rsid w:val="0028545A"/>
    <w:rsid w:val="002E1CE6"/>
    <w:rsid w:val="002F2D22"/>
    <w:rsid w:val="00307463"/>
    <w:rsid w:val="00310F9A"/>
    <w:rsid w:val="00326091"/>
    <w:rsid w:val="00357643"/>
    <w:rsid w:val="00371634"/>
    <w:rsid w:val="00386E9C"/>
    <w:rsid w:val="00393964"/>
    <w:rsid w:val="003F11B6"/>
    <w:rsid w:val="003F17B8"/>
    <w:rsid w:val="004346F9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556E3"/>
    <w:rsid w:val="005E1668"/>
    <w:rsid w:val="005E5F80"/>
    <w:rsid w:val="005F6E0B"/>
    <w:rsid w:val="0062328F"/>
    <w:rsid w:val="006604BB"/>
    <w:rsid w:val="00676ED2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9E5C91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D1825"/>
    <w:rsid w:val="00DE6D53"/>
    <w:rsid w:val="00E06E39"/>
    <w:rsid w:val="00E07D73"/>
    <w:rsid w:val="00E17D18"/>
    <w:rsid w:val="00E30E67"/>
    <w:rsid w:val="00EA1006"/>
    <w:rsid w:val="00EB5A72"/>
    <w:rsid w:val="00F02A8F"/>
    <w:rsid w:val="00F22855"/>
    <w:rsid w:val="00F513E0"/>
    <w:rsid w:val="00F566DA"/>
    <w:rsid w:val="00F82834"/>
    <w:rsid w:val="00F84F5E"/>
    <w:rsid w:val="00F96B14"/>
    <w:rsid w:val="00FC2198"/>
    <w:rsid w:val="00FC283E"/>
    <w:rsid w:val="00FE383F"/>
    <w:rsid w:val="00FF1020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CFC82"/>
  <w15:docId w15:val="{30F73729-1D39-4091-9C8D-34F6829D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3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ul.ffst.hr/~abubic/nastava/statistika/statistika_prirucnik_ucitelji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e.int/t/dg4/education/pestalozzi/Source/Documentation/Workshops2010/Outcomes/CoE%202010%200517-0520%20Croati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rosp.gov.hr/UserDocsImages/dokumenti/Socijalna%20politika/NEPID/Eti%C4%8Dki%20kodeks%20istra%C5%BEivanja%20s%20djecom_%20revidirana%20verzija%2020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B398F-38DD-4F77-B435-C1E1E451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1314</Words>
  <Characters>7496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slsasic</cp:lastModifiedBy>
  <cp:revision>2</cp:revision>
  <cp:lastPrinted>2021-02-12T11:27:00Z</cp:lastPrinted>
  <dcterms:created xsi:type="dcterms:W3CDTF">2022-10-11T07:59:00Z</dcterms:created>
  <dcterms:modified xsi:type="dcterms:W3CDTF">2022-10-11T07:59:00Z</dcterms:modified>
</cp:coreProperties>
</file>